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Pr="009D0305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D0305">
        <w:rPr>
          <w:rFonts w:ascii="Times New Roman" w:hAnsi="Times New Roman" w:cs="Times New Roman"/>
          <w:b/>
          <w:sz w:val="72"/>
          <w:szCs w:val="72"/>
        </w:rPr>
        <w:t>АНАЛИЗ</w:t>
      </w: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9D0305">
        <w:rPr>
          <w:rFonts w:ascii="Times New Roman" w:hAnsi="Times New Roman" w:cs="Times New Roman"/>
          <w:b/>
          <w:sz w:val="72"/>
          <w:szCs w:val="72"/>
        </w:rPr>
        <w:t>Культурно-досуговой</w:t>
      </w:r>
      <w:proofErr w:type="spellEnd"/>
      <w:r w:rsidRPr="009D0305">
        <w:rPr>
          <w:rFonts w:ascii="Times New Roman" w:hAnsi="Times New Roman" w:cs="Times New Roman"/>
          <w:b/>
          <w:sz w:val="72"/>
          <w:szCs w:val="72"/>
        </w:rPr>
        <w:t xml:space="preserve"> деятельности</w:t>
      </w: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D0305">
        <w:rPr>
          <w:rFonts w:ascii="Times New Roman" w:hAnsi="Times New Roman" w:cs="Times New Roman"/>
          <w:b/>
          <w:sz w:val="72"/>
          <w:szCs w:val="72"/>
        </w:rPr>
        <w:t>МКУК «МКДК</w:t>
      </w: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D0305">
        <w:rPr>
          <w:rFonts w:ascii="Times New Roman" w:hAnsi="Times New Roman" w:cs="Times New Roman"/>
          <w:b/>
          <w:sz w:val="72"/>
          <w:szCs w:val="72"/>
        </w:rPr>
        <w:t xml:space="preserve">с.п. </w:t>
      </w:r>
      <w:proofErr w:type="gramStart"/>
      <w:r w:rsidRPr="009D0305">
        <w:rPr>
          <w:rFonts w:ascii="Times New Roman" w:hAnsi="Times New Roman" w:cs="Times New Roman"/>
          <w:b/>
          <w:sz w:val="72"/>
          <w:szCs w:val="72"/>
        </w:rPr>
        <w:t>Учебного</w:t>
      </w:r>
      <w:proofErr w:type="gramEnd"/>
      <w:r w:rsidRPr="009D0305">
        <w:rPr>
          <w:rFonts w:ascii="Times New Roman" w:hAnsi="Times New Roman" w:cs="Times New Roman"/>
          <w:b/>
          <w:sz w:val="72"/>
          <w:szCs w:val="72"/>
        </w:rPr>
        <w:t>» за 2021 год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4D0" w:rsidRPr="009D0305" w:rsidRDefault="005164D0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0305">
        <w:rPr>
          <w:rFonts w:ascii="Times New Roman" w:hAnsi="Times New Roman" w:cs="Times New Roman"/>
          <w:b/>
          <w:sz w:val="28"/>
          <w:szCs w:val="28"/>
        </w:rPr>
        <w:lastRenderedPageBreak/>
        <w:t>Раздел 1. Организационно - производственная деятельность  МКДК.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1.1. Краткая характеристика деятельности МКДК: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Основная деятельность МКУК «МКДК с.п. Учебного» заключается в системной практике создания культурной среды, в сохранении и преумножении культурных традиций и местной идентичности, в создании условий для социальной интеграции местного сообщества.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Работа с подростками и молодежью – так же одно из самых приоритетных направлений деятельности МКУК «МКДК с.п. Учебного», так как подростковая и молодежная аудитория различается многообразием психологических типов, уровней образования, ценностных ориентаций, жизненных позиций. Подростки и молодежь являются неотъемлемой частью общества, и от того какая она, во многом зависит уровень качества общества, его экономика, нравственное состояние, его стабильность.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В этом году нами велся активный поиск новых форм работы. В связи с пандемией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, часть мероприятий проводилась в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онлай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режиме.  В этом нам всегда помогает  Отдел культуры, методическая литература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конечно же интернет,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телепросмотры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Нормативно - правовая база деятельности МКДК.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</w:t>
      </w:r>
      <w:r w:rsidRPr="009D0305">
        <w:rPr>
          <w:rFonts w:ascii="Times New Roman" w:hAnsi="Times New Roman" w:cs="Times New Roman"/>
          <w:sz w:val="28"/>
          <w:szCs w:val="28"/>
        </w:rPr>
        <w:tab/>
        <w:t xml:space="preserve">В 2021 г. МКУК «МКДК с.п. Учебного» строил свою работу на основании Законов РФ и КБР, нормативно-правовых документов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Вся работа  выполнялась согласно выше перечисленных документов.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Штатных единиц  в клубе – 5, творческих – 5 ед.,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согласно штатному расписанию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И.о. директора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Соловьев Виктор Владимирович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Стаж 33 года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 культуре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(28 года)</w:t>
            </w:r>
          </w:p>
        </w:tc>
      </w:tr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Кумыкова</w:t>
            </w:r>
            <w:proofErr w:type="spellEnd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Анатолиевна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Стаж 6 лет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 культуре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(6 лет)</w:t>
            </w:r>
          </w:p>
        </w:tc>
      </w:tr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Хормейстер 0.5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Волошин Валерий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 xml:space="preserve">Стаж 42 </w:t>
            </w:r>
            <w:proofErr w:type="spellStart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годат</w:t>
            </w:r>
            <w:proofErr w:type="spellEnd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 культуре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(42 года)</w:t>
            </w:r>
          </w:p>
        </w:tc>
      </w:tr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Библиотекарь 1.0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Картузова</w:t>
            </w:r>
            <w:proofErr w:type="spellEnd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Стаж 41 год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 культуре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(8 лет)</w:t>
            </w:r>
          </w:p>
        </w:tc>
      </w:tr>
      <w:tr w:rsidR="009D0305" w:rsidRPr="009D0305" w:rsidTr="00D314ED">
        <w:trPr>
          <w:trHeight w:val="2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Специалист по работе с молодежью на 0,75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Герасименко Дарья Александровна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Стаж 12 лет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 культуре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 лет)</w:t>
            </w:r>
          </w:p>
        </w:tc>
      </w:tr>
    </w:tbl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lastRenderedPageBreak/>
        <w:tab/>
        <w:t>В  2021 году переведен специалист по работе с молодежью на 0,75 ставки. За прошедший год работниками клуба не было нарушений трудовой дисциплины.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Технически здание   находится в  неудовлетворительном состоянии, требуется закончить ремонт кровли, требуется замена окон и дверей, наружный косметический ремонт, ремонт подсобного помещения, ремонт комнаты 2 этажа.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Требуется приобретение компьютера для создания студии звукозаписи, частично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передана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в МКУК «МКДК с.п. Учебного» аппаратура с МДК «Водник», необходима замена одежды сцены, необходима мебель.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 МКУК «МКДК с.п. Учебного» телефона нет.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</w:t>
      </w:r>
      <w:r w:rsidRPr="009D0305">
        <w:rPr>
          <w:rFonts w:ascii="Times New Roman" w:hAnsi="Times New Roman" w:cs="Times New Roman"/>
          <w:sz w:val="28"/>
          <w:szCs w:val="28"/>
        </w:rPr>
        <w:tab/>
        <w:t xml:space="preserve">Интернет в МКУК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Учебное» есть, подведен по программе СЗО.</w:t>
      </w:r>
      <w:proofErr w:type="gramEnd"/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1.2.  Административная работа.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МКУК «МКДК с.п. Учебного»  работает по календарному и комплексному планам, утвержденным и.о. главы местной администрации с. Учебное и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>.о. директором МКУК «МКДК с.п. Учебного».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Строим свою работу в тесном взаимодействии с сельской администрацией: участвуем в сессиях,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отчитываемся о работе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после каждого запланированного мероприятия. И.о. главы местной администрации присутствует на всех массовых мероприятиях МКУК «МКДК с.п. Учебного».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Хорошее взаимодействие имеем с  ДШИ, МКОУ СОШ.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В этом году были проведены не все запланированные мероприятия в связи пандемией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Много мероприятий были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проведены в режиме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>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В МКУК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Учебного»   ведется документация по всем направлениям: журналы клубных формирований, журналы ОТ, ТБ, журнал дежурств работников в дневное время.</w:t>
      </w:r>
      <w:proofErr w:type="gramEnd"/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При приеме на работу нового работника проводится инструктаж по всем нормам ОТ и ТБ.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Каждый понедельник проводится планерка сотрудников клуба, на которой обсуждаются творческие и текущие вопросы.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Согласно графику проводятся  субботники, как в учреждении, так и на территории, прилегающей к МКДК и территории сельского поселения. В 2021 году было проведено 10 санитарных дней и 8 субботников, месячник по охране труда.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них  принимали участие работники клуба и участники клубных формирований, молодёжь, жители села.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D03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0305">
        <w:rPr>
          <w:rFonts w:ascii="Times New Roman" w:hAnsi="Times New Roman" w:cs="Times New Roman"/>
          <w:b/>
          <w:sz w:val="28"/>
          <w:szCs w:val="28"/>
        </w:rPr>
        <w:t>. Организационно – творческая   деятельность.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2.1. Оказание услуг по организации деятельности клубных формирований МКУК «МКДК с.п. Учебного»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lastRenderedPageBreak/>
        <w:t xml:space="preserve">В МКУК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Учебного» в течение года работало 12  клубных формирований: студия вокального пения – старшая и младшая группы, «Художественное слово», клуб «Тем, кому за…», вокально-хоровой коллектив «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>», группа «Резус», «Кино-клуб», шахматный клуб «Белая ладья», школа игры в шашки, школа игры на гитаре, школа игры на барабанах, танцевальный кружок охватом 100 человека.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Таким образом, на конец года в клубе работает 12 клубных формирований, общее количество участников: 100 человека.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Вся работа клубных формирований проводится согласно графику  репетиций.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К каждому мероприятию проводятся  дополнительные репетиции.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Работники клубных формирований пользуются методической литературой, интернетом.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Ведется подбор нового репертуара для клубных формирований, который обновляется каждый год.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Многие из участников этих формирований в этом году участвовали в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– фестивале:  «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Прохладненская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весна 2020».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2.2. Оказание услуг по организации и проведению культурно-массовых, культурно – </w:t>
      </w:r>
      <w:proofErr w:type="spellStart"/>
      <w:r w:rsidRPr="009D0305">
        <w:rPr>
          <w:rFonts w:ascii="Times New Roman" w:hAnsi="Times New Roman" w:cs="Times New Roman"/>
          <w:b/>
          <w:sz w:val="28"/>
          <w:szCs w:val="28"/>
        </w:rPr>
        <w:t>досуговых</w:t>
      </w:r>
      <w:proofErr w:type="spellEnd"/>
      <w:r w:rsidRPr="009D0305">
        <w:rPr>
          <w:rFonts w:ascii="Times New Roman" w:hAnsi="Times New Roman" w:cs="Times New Roman"/>
          <w:b/>
          <w:sz w:val="28"/>
          <w:szCs w:val="28"/>
        </w:rPr>
        <w:t>, информационно-просветительских мероприятий.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 2021 г. в ДК оказывалось 19 видов услуг, платных услуг в этом году не оказывалось.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Для населения в этом году проведено 192 мероприятия. В сравнении с предыдущим годом, в этом году мероприятий было проведено больше на 22 мероприятия.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Периодически директором проводятся посещения занятий кружков, проверяется документация руководителей коллектива.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</w:t>
      </w:r>
      <w:r w:rsidRPr="009D030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Проводимая работа за год дала свои положительные результаты.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Проделанная большая работа, но впереди еще много проблем и трудностей.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Одной из важных задач в работе нашего дома культуры является переключения внимания молодежи с форм пассивного проведения досуга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активные.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 2022 году планируем: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- увеличить количество участников в клубных формированиях;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- продолжить целенаправленно работать со спонсорами и главой  администрации, чтобы приобрести необходимое оборудование, и отремонтировать МКДК.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- сохранить положительные тенденции увеличения количества участников и укрепления материальной базы.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0305">
        <w:rPr>
          <w:rFonts w:ascii="Times New Roman" w:hAnsi="Times New Roman" w:cs="Times New Roman"/>
          <w:sz w:val="28"/>
          <w:szCs w:val="28"/>
        </w:rPr>
        <w:t>Ну,  а в целом можно оценить нашу работы на оценку -  хорошо.</w:t>
      </w:r>
      <w:proofErr w:type="gramEnd"/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Директор МУК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>»                       В.В. Соловьёв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72"/>
          <w:szCs w:val="72"/>
        </w:rPr>
      </w:pP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D0305">
        <w:rPr>
          <w:rFonts w:ascii="Times New Roman" w:hAnsi="Times New Roman" w:cs="Times New Roman"/>
          <w:b/>
          <w:sz w:val="72"/>
          <w:szCs w:val="72"/>
        </w:rPr>
        <w:t>АНАЛИЗ</w:t>
      </w: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9D0305">
        <w:rPr>
          <w:rFonts w:ascii="Times New Roman" w:hAnsi="Times New Roman" w:cs="Times New Roman"/>
          <w:b/>
          <w:sz w:val="72"/>
          <w:szCs w:val="72"/>
        </w:rPr>
        <w:t>Культурно-досуговой</w:t>
      </w:r>
      <w:proofErr w:type="spellEnd"/>
      <w:r w:rsidRPr="009D0305">
        <w:rPr>
          <w:rFonts w:ascii="Times New Roman" w:hAnsi="Times New Roman" w:cs="Times New Roman"/>
          <w:b/>
          <w:sz w:val="72"/>
          <w:szCs w:val="72"/>
        </w:rPr>
        <w:t xml:space="preserve"> деятельности</w:t>
      </w: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D0305">
        <w:rPr>
          <w:rFonts w:ascii="Times New Roman" w:hAnsi="Times New Roman" w:cs="Times New Roman"/>
          <w:b/>
          <w:sz w:val="72"/>
          <w:szCs w:val="72"/>
        </w:rPr>
        <w:t>филиала МКУК «МКДК</w:t>
      </w:r>
    </w:p>
    <w:p w:rsidR="009D0305" w:rsidRPr="009D0305" w:rsidRDefault="009D0305" w:rsidP="005164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D0305">
        <w:rPr>
          <w:rFonts w:ascii="Times New Roman" w:hAnsi="Times New Roman" w:cs="Times New Roman"/>
          <w:b/>
          <w:sz w:val="72"/>
          <w:szCs w:val="72"/>
        </w:rPr>
        <w:t xml:space="preserve">с.п. </w:t>
      </w:r>
      <w:proofErr w:type="gramStart"/>
      <w:r w:rsidRPr="009D0305">
        <w:rPr>
          <w:rFonts w:ascii="Times New Roman" w:hAnsi="Times New Roman" w:cs="Times New Roman"/>
          <w:b/>
          <w:sz w:val="72"/>
          <w:szCs w:val="72"/>
        </w:rPr>
        <w:t>Учебного</w:t>
      </w:r>
      <w:proofErr w:type="gramEnd"/>
      <w:r w:rsidRPr="009D0305">
        <w:rPr>
          <w:rFonts w:ascii="Times New Roman" w:hAnsi="Times New Roman" w:cs="Times New Roman"/>
          <w:b/>
          <w:sz w:val="72"/>
          <w:szCs w:val="72"/>
        </w:rPr>
        <w:t>» клуб с. Лесное за 2021 год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lastRenderedPageBreak/>
        <w:t>Раздел 1. Организационно - производственная деятельность  КДЦ.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1.1. Краткая характеристика деятельности ДКЦ: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Дом Культуры рассматривает гармоничное развитие личности как один из факторов благосостояния народа. И чем выше будет общий уровень культурного и физического развития людей, тем выше будет уровень социальных, нравственных отношений между людьми, тем более современным будет быт человека, система его духовных ориентаций. Поэтому мы постоянно совершенствуем формы и методы, постоянно повышаем роль самодеятельности, инициативы и творчества населения в организации досуга.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В этом году нами велся активный поиск новых форм работы. В этом нам всегда помогает  методическая литература и, конечно же, интернет,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телепросмотры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 программ.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Нормативно - правовая база деятельности КДЦ.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</w:t>
      </w:r>
      <w:r w:rsidRPr="009D0305">
        <w:rPr>
          <w:rFonts w:ascii="Times New Roman" w:hAnsi="Times New Roman" w:cs="Times New Roman"/>
          <w:sz w:val="28"/>
          <w:szCs w:val="28"/>
        </w:rPr>
        <w:tab/>
        <w:t xml:space="preserve">В 2021 г. филиал МКУК «МКДК с.п. Учебного» клуб с.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Лесное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строил свою работу на основании Законов РФ и КБР, нормативно-правовых документов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муниципального района и с.п. Учебного, Устава учреждения, комплексного плана, календарного плана, приказов, локально-правовых актов.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Вся работа  выполнялась согласно выше перечисленных документов.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Кадровое обеспечение.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Штатных единиц  в клубе – 1, творческих – 1 ед.,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544"/>
        <w:gridCol w:w="2959"/>
        <w:gridCol w:w="2393"/>
      </w:tblGrid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согласно штатному расписанию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работника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D0305" w:rsidRPr="009D0305" w:rsidTr="00D314E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Зав. клубом 0,75 ст.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Руди</w:t>
            </w:r>
            <w:proofErr w:type="spellEnd"/>
            <w:r w:rsidRPr="009D0305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305" w:rsidRPr="009D0305" w:rsidRDefault="009D0305" w:rsidP="005164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Стаж 45 года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в культуре</w:t>
            </w:r>
          </w:p>
          <w:p w:rsidR="009D0305" w:rsidRPr="009D0305" w:rsidRDefault="009D0305" w:rsidP="005164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D0305">
              <w:rPr>
                <w:rFonts w:ascii="Times New Roman" w:hAnsi="Times New Roman" w:cs="Times New Roman"/>
                <w:sz w:val="28"/>
                <w:szCs w:val="28"/>
              </w:rPr>
              <w:t>(11 лет)</w:t>
            </w:r>
          </w:p>
        </w:tc>
      </w:tr>
    </w:tbl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 За  2021 год не было принято и уволено ни одного человека.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За прошедший год работниками клуба не было нарушений трудовой дисциплины.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Технически здание   находится в  удовлетворительном состоянии. Проведен ремонт по Федеральной программе. Необходимо поставить подоконники и отливы на окна. Отремонтировать водоотведение по периметру здания.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В филиале МКУК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» клуб с. Лесное телефон –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8-86691-99-7-73.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 Интернета в ДК нет, но мы имеем возможность пользоваться интернетом в МКУК «МКДК с.п. Учебного».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>1.2.  Административная работа.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Филиал МКУК «МКДК с.п. Учебного» клуб с. Лесное  работает по календарному и комплексному планам, утвержденным заместителем главы местной администрации с. Учебное и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>.о. директором МКУК «МКДК с.п. Учебное».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lastRenderedPageBreak/>
        <w:t xml:space="preserve">Строим свою работу в тесном взаимодействии с сельской администрацией: ежеквартально участвуем в сессиях,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отчитываемся о работе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после каждого запланированного мероприятия. Глава местной администрации присутствует на наших мероприятиях.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Хорошее взаимодействие имеем с  МКОУ «СОШ с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есного», Не удалось провести все запланированные в связи с пандемией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>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В клубе ведется документация по всем направлениям: журналы клубных формирований, журналы ОТ, ТБ, журнал дежурств работников в дневное время.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При приеме на работу нового работника проводится инструктаж по всем нормам ОТ и ТБ.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 xml:space="preserve">Каждый понедельник в МКУК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>» проводится планерка сотрудников клуба, на которой обсуждаются творческие и текущие вопросы.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Согласно графику проводятся  субботники, как в учреждении, так и на территории, прилегающей к ДК.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9D03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0305">
        <w:rPr>
          <w:rFonts w:ascii="Times New Roman" w:hAnsi="Times New Roman" w:cs="Times New Roman"/>
          <w:b/>
          <w:sz w:val="28"/>
          <w:szCs w:val="28"/>
        </w:rPr>
        <w:t>. Организационно – творческая   деятельность.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2.1. Оказание услуг по организации деятельности клубных формирований филиала МКУК «МКДК с.п. </w:t>
      </w:r>
      <w:proofErr w:type="gramStart"/>
      <w:r w:rsidRPr="009D0305">
        <w:rPr>
          <w:rFonts w:ascii="Times New Roman" w:hAnsi="Times New Roman" w:cs="Times New Roman"/>
          <w:b/>
          <w:sz w:val="28"/>
          <w:szCs w:val="28"/>
        </w:rPr>
        <w:t>Учебного</w:t>
      </w:r>
      <w:proofErr w:type="gramEnd"/>
      <w:r w:rsidRPr="009D0305">
        <w:rPr>
          <w:rFonts w:ascii="Times New Roman" w:hAnsi="Times New Roman" w:cs="Times New Roman"/>
          <w:b/>
          <w:sz w:val="28"/>
          <w:szCs w:val="28"/>
        </w:rPr>
        <w:t>» клуб с. Лесное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В клубе в течение года работало 6  клубных формирований на конец года 9: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Спорт клуб «Атлант», Кино-клуб «Горизонт», Студия вокального пения (младшая группа), Студия вокального пения (старшая группа), художественное слово, квартет, трио, дуэт, танцевальный кружок с охватом 60 человек.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 xml:space="preserve"> Таким образом, на конец года в клубе работает 9 клубных формирований, общее количество участников 70 человек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ab/>
        <w:t>Вся работа клубных формирований проводится согласно графику  репетиций.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К каждому мероприятию проводятся  дополнительные репетиции.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Работники клубных формирований пользуются методической литературой, интернетом.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Ведется подбор нового репертуара для клубных формирований, который обновляется почти каждый год.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Участники студии вокального пения  приняли 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участие в фестивале - конкурсе  «</w:t>
      </w:r>
      <w:proofErr w:type="spellStart"/>
      <w:r w:rsidRPr="009D0305">
        <w:rPr>
          <w:rFonts w:ascii="Times New Roman" w:hAnsi="Times New Roman" w:cs="Times New Roman"/>
          <w:sz w:val="28"/>
          <w:szCs w:val="28"/>
        </w:rPr>
        <w:t>Прохладненская</w:t>
      </w:r>
      <w:proofErr w:type="spellEnd"/>
      <w:r w:rsidRPr="009D0305">
        <w:rPr>
          <w:rFonts w:ascii="Times New Roman" w:hAnsi="Times New Roman" w:cs="Times New Roman"/>
          <w:sz w:val="28"/>
          <w:szCs w:val="28"/>
        </w:rPr>
        <w:t xml:space="preserve"> весна».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305">
        <w:rPr>
          <w:rFonts w:ascii="Times New Roman" w:hAnsi="Times New Roman" w:cs="Times New Roman"/>
          <w:b/>
          <w:sz w:val="28"/>
          <w:szCs w:val="28"/>
        </w:rPr>
        <w:t xml:space="preserve">2.2. Оказание услуг по организации и проведению культурно-массовых, культурно – </w:t>
      </w:r>
      <w:proofErr w:type="spellStart"/>
      <w:r w:rsidRPr="009D0305">
        <w:rPr>
          <w:rFonts w:ascii="Times New Roman" w:hAnsi="Times New Roman" w:cs="Times New Roman"/>
          <w:b/>
          <w:sz w:val="28"/>
          <w:szCs w:val="28"/>
        </w:rPr>
        <w:t>досуговых</w:t>
      </w:r>
      <w:proofErr w:type="spellEnd"/>
      <w:r w:rsidRPr="009D0305">
        <w:rPr>
          <w:rFonts w:ascii="Times New Roman" w:hAnsi="Times New Roman" w:cs="Times New Roman"/>
          <w:b/>
          <w:sz w:val="28"/>
          <w:szCs w:val="28"/>
        </w:rPr>
        <w:t>, информационно-просветительских мероприятий.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 2021 г. в ДК оказывалось 19 видов услуг, платных услуг в этом году не оказывалось.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Для населения в этом году проведено 130 мероприятия. В сравнении с предыдущим годом, в этом году мероприятий было на 24 больше.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Периодически директором проводятся посещения занятий кружков, проверяется документация руководителей коллектива.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Выводы: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lastRenderedPageBreak/>
        <w:t xml:space="preserve">Проводимая работа за год дала свои положительные результаты.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Проделанная большая работа, но впереди еще много проблем и трудностей.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На 2022 год планируем: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- продолжить целенаправленно работать со спонсорами и главой  администрации, чтобы приобрести дополнительный спортивный инвентарь. 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>- увеличение количества участников художественной самодеятельности и укрепления материальной базы.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D0305">
        <w:rPr>
          <w:rFonts w:ascii="Times New Roman" w:hAnsi="Times New Roman" w:cs="Times New Roman"/>
          <w:sz w:val="28"/>
          <w:szCs w:val="28"/>
        </w:rPr>
        <w:t>Ну  а в целом можно оценить нашу работы на оценку -  хорошо.</w:t>
      </w:r>
      <w:proofErr w:type="gramEnd"/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305">
        <w:rPr>
          <w:rFonts w:ascii="Times New Roman" w:hAnsi="Times New Roman" w:cs="Times New Roman"/>
          <w:sz w:val="28"/>
          <w:szCs w:val="28"/>
        </w:rPr>
        <w:t xml:space="preserve">Директор МУК «МКДК с.п. </w:t>
      </w:r>
      <w:proofErr w:type="gramStart"/>
      <w:r w:rsidRPr="009D0305">
        <w:rPr>
          <w:rFonts w:ascii="Times New Roman" w:hAnsi="Times New Roman" w:cs="Times New Roman"/>
          <w:sz w:val="28"/>
          <w:szCs w:val="28"/>
        </w:rPr>
        <w:t>Учебного</w:t>
      </w:r>
      <w:proofErr w:type="gramEnd"/>
      <w:r w:rsidRPr="009D0305">
        <w:rPr>
          <w:rFonts w:ascii="Times New Roman" w:hAnsi="Times New Roman" w:cs="Times New Roman"/>
          <w:sz w:val="28"/>
          <w:szCs w:val="28"/>
        </w:rPr>
        <w:t>»                        Соловьёв В.В.</w:t>
      </w: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305" w:rsidRPr="009D0305" w:rsidRDefault="009D0305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267" w:rsidRPr="009D0305" w:rsidRDefault="000A5267" w:rsidP="00516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5267" w:rsidRPr="009D0305" w:rsidSect="00204DD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9D0305"/>
    <w:rsid w:val="000A5267"/>
    <w:rsid w:val="005164D0"/>
    <w:rsid w:val="00720CA7"/>
    <w:rsid w:val="009D0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1833</Words>
  <Characters>10453</Characters>
  <Application>Microsoft Office Word</Application>
  <DocSecurity>0</DocSecurity>
  <Lines>87</Lines>
  <Paragraphs>24</Paragraphs>
  <ScaleCrop>false</ScaleCrop>
  <Company/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2021-12-17T11:27:00Z</dcterms:created>
  <dcterms:modified xsi:type="dcterms:W3CDTF">2022-01-21T08:07:00Z</dcterms:modified>
</cp:coreProperties>
</file>